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F8222E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D41EA5">
        <w:rPr>
          <w:rFonts w:ascii="ＭＳ 明朝" w:eastAsia="ＭＳ 明朝" w:hAnsi="ＭＳ 明朝" w:cs="ＭＳ 明朝" w:hint="eastAsia"/>
          <w:kern w:val="0"/>
          <w:sz w:val="22"/>
          <w:szCs w:val="24"/>
        </w:rPr>
        <w:t>２</w:t>
      </w:r>
      <w:r w:rsidR="00A73BE0">
        <w:rPr>
          <w:rFonts w:ascii="ＭＳ 明朝" w:eastAsia="ＭＳ 明朝" w:hAnsi="ＭＳ 明朝" w:cs="ＭＳ 明朝" w:hint="eastAsia"/>
          <w:kern w:val="0"/>
          <w:sz w:val="22"/>
          <w:szCs w:val="24"/>
        </w:rPr>
        <w:t>６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373A05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１８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</w:t>
      </w:r>
      <w:r w:rsidR="00D41EA5">
        <w:rPr>
          <w:rFonts w:ascii="ＭＳ 明朝" w:eastAsia="ＭＳ 明朝" w:hAnsi="ＭＳ 明朝" w:cs="ＭＳ 明朝" w:hint="eastAsia"/>
          <w:kern w:val="0"/>
          <w:sz w:val="22"/>
          <w:szCs w:val="24"/>
        </w:rPr>
        <w:t>関係）</w:t>
      </w:r>
    </w:p>
    <w:p w:rsidR="00307CC2" w:rsidRDefault="00D41EA5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公表</w:t>
      </w:r>
      <w:r w:rsidR="00331DB5">
        <w:rPr>
          <w:rFonts w:ascii="ＭＳ 明朝" w:eastAsia="ＭＳ 明朝" w:hAnsi="ＭＳ 明朝" w:cs="ＭＳ 明朝" w:hint="eastAsia"/>
          <w:kern w:val="0"/>
          <w:sz w:val="22"/>
          <w:szCs w:val="24"/>
        </w:rPr>
        <w:t>に関する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通知</w:t>
      </w:r>
      <w:r w:rsid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FD1A01" w:rsidRPr="00FD1A01" w:rsidRDefault="00FD1A01" w:rsidP="00FD1A01">
      <w:pPr>
        <w:tabs>
          <w:tab w:val="left" w:pos="2880"/>
        </w:tabs>
        <w:wordWrap w:val="0"/>
        <w:spacing w:line="440" w:lineRule="atLeast"/>
        <w:ind w:left="220"/>
        <w:jc w:val="right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第　　　　　号　　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B4090D" w:rsidRPr="00B4090D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D41EA5" w:rsidRDefault="00D41EA5" w:rsidP="0056579F">
      <w:pPr>
        <w:spacing w:line="440" w:lineRule="atLeast"/>
        <w:ind w:left="225" w:hangingChars="100" w:hanging="225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あなたは、大多喜町太陽光発電設備の設置等に関する条例の規定</w:t>
      </w:r>
      <w:r w:rsidR="00373A05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基づく勧告に正当な理由なく従わなかったので、同条例第２４条第１項の規定に基づき、次のとおり氏名等を公表します。</w:t>
      </w:r>
    </w:p>
    <w:p w:rsidR="00D41EA5" w:rsidRDefault="00D41EA5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なお、同条第２項の規定により、弁明</w:t>
      </w:r>
      <w:bookmarkStart w:id="0" w:name="_GoBack"/>
      <w:bookmarkEnd w:id="0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することができます。</w:t>
      </w:r>
    </w:p>
    <w:p w:rsidR="000062BC" w:rsidRDefault="000062BC" w:rsidP="00696A23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１　</w:t>
      </w:r>
      <w:r w:rsidR="00696A23">
        <w:rPr>
          <w:rFonts w:ascii="ＭＳ 明朝" w:eastAsia="ＭＳ 明朝" w:hAnsi="ＭＳ 明朝" w:cs="Times New Roman" w:hint="eastAsia"/>
          <w:kern w:val="0"/>
          <w:sz w:val="22"/>
          <w:szCs w:val="24"/>
        </w:rPr>
        <w:t>公表する内容</w:t>
      </w: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="00696A23">
        <w:rPr>
          <w:rFonts w:ascii="ＭＳ 明朝" w:eastAsia="ＭＳ 明朝" w:hAnsi="ＭＳ 明朝" w:cs="Times New Roman" w:hint="eastAsia"/>
          <w:kern w:val="0"/>
          <w:sz w:val="22"/>
          <w:szCs w:val="24"/>
        </w:rPr>
        <w:t>公表する理由</w:t>
      </w: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３　</w:t>
      </w:r>
      <w:r w:rsidR="00696A23">
        <w:rPr>
          <w:rFonts w:ascii="ＭＳ 明朝" w:eastAsia="ＭＳ 明朝" w:hAnsi="ＭＳ 明朝" w:cs="Times New Roman" w:hint="eastAsia"/>
          <w:kern w:val="0"/>
          <w:sz w:val="22"/>
          <w:szCs w:val="24"/>
        </w:rPr>
        <w:t>公表の原因となる事実</w:t>
      </w: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　弁明書の提出先</w:t>
      </w: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696A23" w:rsidRDefault="00696A23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５　弁明書の提出期限</w:t>
      </w:r>
    </w:p>
    <w:p w:rsidR="00F7630F" w:rsidRPr="000062BC" w:rsidRDefault="000062BC" w:rsidP="00696A23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0062BC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307CC2"/>
    <w:rsid w:val="00331DB5"/>
    <w:rsid w:val="00373A05"/>
    <w:rsid w:val="0056579F"/>
    <w:rsid w:val="00696A23"/>
    <w:rsid w:val="007D6F35"/>
    <w:rsid w:val="00913BD6"/>
    <w:rsid w:val="009C161A"/>
    <w:rsid w:val="00A73BE0"/>
    <w:rsid w:val="00B4090D"/>
    <w:rsid w:val="00D41EA5"/>
    <w:rsid w:val="00F7630F"/>
    <w:rsid w:val="00F8222E"/>
    <w:rsid w:val="00FD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F7800D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F674A-A54E-45A4-A5A7-E0B92C4D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2025-12-11T02:45:00Z</dcterms:created>
  <dcterms:modified xsi:type="dcterms:W3CDTF">2025-12-11T02:45:00Z</dcterms:modified>
</cp:coreProperties>
</file>